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FD" w:rsidRDefault="00F02E1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Student Estimated Expenditure 2019</w:t>
      </w:r>
    </w:p>
    <w:tbl>
      <w:tblPr>
        <w:tblStyle w:val="a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7909"/>
      </w:tblGrid>
      <w:tr w:rsidR="008129FD" w:rsidTr="00F02E14">
        <w:tc>
          <w:tcPr>
            <w:tcW w:w="2689" w:type="dxa"/>
          </w:tcPr>
          <w:p w:rsidR="008129FD" w:rsidRDefault="00F02E1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Term 1</w:t>
            </w:r>
          </w:p>
          <w:p w:rsidR="00F02E14" w:rsidRDefault="00F02E1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Grade Level-Foundation</w:t>
            </w:r>
          </w:p>
        </w:tc>
        <w:tc>
          <w:tcPr>
            <w:tcW w:w="7909" w:type="dxa"/>
          </w:tcPr>
          <w:p w:rsidR="008129FD" w:rsidRDefault="00F02E14">
            <w:pPr>
              <w:spacing w:after="0" w:line="240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Term 1</w:t>
            </w:r>
          </w:p>
        </w:tc>
      </w:tr>
      <w:tr w:rsidR="008129FD" w:rsidTr="00F02E14">
        <w:tc>
          <w:tcPr>
            <w:tcW w:w="2689" w:type="dxa"/>
          </w:tcPr>
          <w:p w:rsidR="008129FD" w:rsidRDefault="008129F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8129FD" w:rsidRDefault="00F02E1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Swimming</w:t>
            </w:r>
          </w:p>
        </w:tc>
        <w:tc>
          <w:tcPr>
            <w:tcW w:w="7909" w:type="dxa"/>
          </w:tcPr>
          <w:p w:rsidR="008129FD" w:rsidRDefault="00F02E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  <w:p w:rsidR="008129FD" w:rsidRDefault="008129FD">
            <w:pPr>
              <w:rPr>
                <w:sz w:val="24"/>
                <w:szCs w:val="24"/>
              </w:rPr>
            </w:pPr>
          </w:p>
        </w:tc>
      </w:tr>
      <w:tr w:rsidR="008129FD" w:rsidTr="00F02E1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F02E1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P.E.</w:t>
            </w:r>
          </w:p>
          <w:p w:rsidR="008129FD" w:rsidRDefault="008129F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F02E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8129FD" w:rsidTr="00F02E1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F02E1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LOTE</w:t>
            </w:r>
          </w:p>
          <w:p w:rsidR="008129FD" w:rsidRDefault="008129F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F02E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  <w:p w:rsidR="008129FD" w:rsidRDefault="008129FD">
            <w:pPr>
              <w:spacing w:after="0" w:line="240" w:lineRule="auto"/>
              <w:rPr>
                <w:b/>
              </w:rPr>
            </w:pPr>
          </w:p>
        </w:tc>
      </w:tr>
      <w:tr w:rsidR="008129FD" w:rsidTr="00F02E1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F02E1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Art &amp; Craft</w:t>
            </w:r>
          </w:p>
          <w:p w:rsidR="008129FD" w:rsidRDefault="008129F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F02E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  <w:p w:rsidR="008129FD" w:rsidRDefault="008129FD">
            <w:pPr>
              <w:spacing w:after="0" w:line="240" w:lineRule="auto"/>
              <w:rPr>
                <w:b/>
              </w:rPr>
            </w:pPr>
          </w:p>
        </w:tc>
      </w:tr>
      <w:tr w:rsidR="008129FD" w:rsidTr="00F02E1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F02E1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Music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F02E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  <w:p w:rsidR="008129FD" w:rsidRDefault="008129FD">
            <w:pPr>
              <w:spacing w:after="0" w:line="240" w:lineRule="auto"/>
              <w:rPr>
                <w:b/>
              </w:rPr>
            </w:pPr>
          </w:p>
        </w:tc>
      </w:tr>
      <w:tr w:rsidR="008129FD" w:rsidTr="00F02E1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F02E1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JSC</w:t>
            </w:r>
          </w:p>
          <w:p w:rsidR="008129FD" w:rsidRDefault="008129F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F02E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Gold Coin Donation</w:t>
            </w:r>
          </w:p>
        </w:tc>
      </w:tr>
      <w:tr w:rsidR="008129FD" w:rsidTr="00F02E1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F02E1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Fundraising </w:t>
            </w:r>
          </w:p>
          <w:p w:rsidR="008129FD" w:rsidRDefault="008129F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F02E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  <w:p w:rsidR="008129FD" w:rsidRDefault="008129FD">
            <w:pPr>
              <w:spacing w:after="0" w:line="240" w:lineRule="auto"/>
              <w:rPr>
                <w:b/>
              </w:rPr>
            </w:pPr>
          </w:p>
        </w:tc>
      </w:tr>
      <w:tr w:rsidR="008129FD" w:rsidTr="00F02E1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F02E1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Library</w:t>
            </w:r>
          </w:p>
          <w:p w:rsidR="008129FD" w:rsidRDefault="008129F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F02E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  <w:p w:rsidR="008129FD" w:rsidRDefault="008129FD">
            <w:pPr>
              <w:spacing w:after="0" w:line="240" w:lineRule="auto"/>
              <w:rPr>
                <w:b/>
              </w:rPr>
            </w:pPr>
          </w:p>
        </w:tc>
      </w:tr>
      <w:tr w:rsidR="008129FD" w:rsidTr="00F02E1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F02E1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ICT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F02E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  <w:p w:rsidR="008129FD" w:rsidRDefault="008129FD">
            <w:pPr>
              <w:spacing w:after="0" w:line="240" w:lineRule="auto"/>
              <w:rPr>
                <w:b/>
              </w:rPr>
            </w:pPr>
          </w:p>
        </w:tc>
      </w:tr>
      <w:tr w:rsidR="008129FD" w:rsidTr="00F02E1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8129F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FD" w:rsidRDefault="008129FD">
            <w:pPr>
              <w:spacing w:after="0" w:line="240" w:lineRule="auto"/>
              <w:rPr>
                <w:b/>
              </w:rPr>
            </w:pPr>
          </w:p>
        </w:tc>
      </w:tr>
    </w:tbl>
    <w:p w:rsidR="008129FD" w:rsidRDefault="008129FD">
      <w:pPr>
        <w:rPr>
          <w:b/>
        </w:rPr>
      </w:pPr>
    </w:p>
    <w:p w:rsidR="008129FD" w:rsidRDefault="00F02E14">
      <w:pPr>
        <w:rPr>
          <w:b/>
          <w:i/>
        </w:rPr>
      </w:pPr>
      <w:r>
        <w:rPr>
          <w:b/>
          <w:i/>
        </w:rPr>
        <w:t>In an effort to inform Parents/Guardians of student expenses throughout Term 1, we have compiled an estimate of future expenses for 2019</w:t>
      </w:r>
      <w:r>
        <w:rPr>
          <w:b/>
          <w:i/>
        </w:rPr>
        <w:t xml:space="preserve">. In light of this, if you would like to make payments to put towards your child’s expenses (see above) you are welcome </w:t>
      </w:r>
      <w:r>
        <w:rPr>
          <w:b/>
          <w:i/>
        </w:rPr>
        <w:t xml:space="preserve">to do so at the office. </w:t>
      </w:r>
      <w:bookmarkStart w:id="0" w:name="_GoBack"/>
      <w:bookmarkEnd w:id="0"/>
      <w:r>
        <w:rPr>
          <w:b/>
          <w:i/>
        </w:rPr>
        <w:t xml:space="preserve">  </w:t>
      </w:r>
    </w:p>
    <w:sectPr w:rsidR="008129F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FD"/>
    <w:rsid w:val="008129FD"/>
    <w:rsid w:val="00C47A01"/>
    <w:rsid w:val="00F0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877FF-E3F6-4FBB-990D-063633B3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Hainslin</dc:creator>
  <cp:lastModifiedBy>Leanne Hainslin</cp:lastModifiedBy>
  <cp:revision>3</cp:revision>
  <dcterms:created xsi:type="dcterms:W3CDTF">2019-02-09T03:17:00Z</dcterms:created>
  <dcterms:modified xsi:type="dcterms:W3CDTF">2019-02-09T03:26:00Z</dcterms:modified>
</cp:coreProperties>
</file>